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B4" w:rsidRDefault="004D28B4" w:rsidP="004D28B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br/>
        <w:t>СЕЛЬСКОГО ПОСЕЛЕНИЯ «ПОСЕЛОК МОРСКОЙ»</w:t>
      </w:r>
      <w:r>
        <w:rPr>
          <w:sz w:val="28"/>
          <w:szCs w:val="28"/>
        </w:rPr>
        <w:br/>
        <w:t>ОХОТСКОГО МУНИЦИПАЛЬНОГО РАЙОНА</w:t>
      </w:r>
      <w:r>
        <w:rPr>
          <w:sz w:val="28"/>
          <w:szCs w:val="28"/>
        </w:rPr>
        <w:br/>
        <w:t>ХАБАРОВСКОГО КРАЯ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ПОСТАНОВЛЕНИЕ</w:t>
      </w:r>
    </w:p>
    <w:p w:rsidR="004D28B4" w:rsidRDefault="004D28B4" w:rsidP="004D28B4">
      <w:pPr>
        <w:rPr>
          <w:sz w:val="28"/>
          <w:szCs w:val="28"/>
        </w:rPr>
      </w:pPr>
    </w:p>
    <w:p w:rsidR="004D28B4" w:rsidRDefault="004D28B4" w:rsidP="004D28B4">
      <w:pPr>
        <w:rPr>
          <w:sz w:val="28"/>
          <w:szCs w:val="28"/>
        </w:rPr>
      </w:pPr>
      <w:r>
        <w:rPr>
          <w:sz w:val="28"/>
          <w:szCs w:val="28"/>
        </w:rPr>
        <w:t>03.07.2015 № 27</w:t>
      </w:r>
    </w:p>
    <w:p w:rsidR="004D28B4" w:rsidRDefault="004D28B4" w:rsidP="004D28B4">
      <w:r>
        <w:rPr>
          <w:sz w:val="28"/>
          <w:szCs w:val="28"/>
        </w:rPr>
        <w:t xml:space="preserve">   </w:t>
      </w:r>
      <w:r>
        <w:t>п. Морской</w:t>
      </w:r>
    </w:p>
    <w:p w:rsidR="004D28B4" w:rsidRDefault="004D28B4" w:rsidP="004D28B4">
      <w:pPr>
        <w:rPr>
          <w:sz w:val="28"/>
          <w:szCs w:val="28"/>
        </w:rPr>
      </w:pPr>
    </w:p>
    <w:p w:rsidR="004D28B4" w:rsidRDefault="004D28B4" w:rsidP="004D28B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бюджета сельского поселения «Поселок Морской» Охотского муниципального района за первое полугодие  2015 года</w:t>
      </w:r>
    </w:p>
    <w:p w:rsidR="004D28B4" w:rsidRDefault="004D28B4" w:rsidP="004D28B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28B4" w:rsidRDefault="004D28B4" w:rsidP="004D28B4">
      <w:pPr>
        <w:rPr>
          <w:sz w:val="28"/>
          <w:szCs w:val="28"/>
        </w:rPr>
      </w:pPr>
    </w:p>
    <w:p w:rsidR="004D28B4" w:rsidRDefault="004D28B4" w:rsidP="004D28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12 Положения о бюджетном процессе в сельском поселении «Поселок Морской» Охотского муниципального района, утвержденного решением Совета депутатов сельского поселения «Поселок Морской» от 07.10.2013 № 2-6, администрация сельского поселения «Поселок Морской» </w:t>
      </w:r>
    </w:p>
    <w:p w:rsidR="004D28B4" w:rsidRDefault="004D28B4" w:rsidP="004D28B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D28B4" w:rsidRDefault="004D28B4" w:rsidP="004D28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отчет об исполнении бюджета сельского поселения «Поселок Морской» Охотского муниципального района за  первое полугодие 2015 года согласно приложению.</w:t>
      </w:r>
    </w:p>
    <w:p w:rsidR="004D28B4" w:rsidRDefault="004D28B4" w:rsidP="004D28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после его официального опубликования.</w:t>
      </w:r>
    </w:p>
    <w:p w:rsidR="004D28B4" w:rsidRDefault="004D28B4" w:rsidP="004D28B4">
      <w:pPr>
        <w:jc w:val="both"/>
        <w:rPr>
          <w:sz w:val="28"/>
          <w:szCs w:val="28"/>
        </w:rPr>
      </w:pPr>
    </w:p>
    <w:p w:rsidR="004D28B4" w:rsidRDefault="004D28B4" w:rsidP="004D28B4">
      <w:pPr>
        <w:jc w:val="both"/>
        <w:rPr>
          <w:sz w:val="28"/>
          <w:szCs w:val="28"/>
        </w:rPr>
      </w:pPr>
    </w:p>
    <w:p w:rsidR="004D28B4" w:rsidRDefault="004D28B4" w:rsidP="004D28B4">
      <w:pPr>
        <w:jc w:val="both"/>
        <w:rPr>
          <w:sz w:val="28"/>
          <w:szCs w:val="28"/>
        </w:rPr>
      </w:pPr>
    </w:p>
    <w:p w:rsidR="004D28B4" w:rsidRDefault="004D28B4" w:rsidP="004D28B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D28B4" w:rsidRDefault="004D28B4" w:rsidP="004D28B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«Поселок Морской»                                                                            С.В. Козырь</w:t>
      </w:r>
    </w:p>
    <w:p w:rsidR="004D28B4" w:rsidRDefault="004D28B4" w:rsidP="004D28B4">
      <w:pPr>
        <w:spacing w:line="240" w:lineRule="exact"/>
        <w:jc w:val="both"/>
        <w:rPr>
          <w:sz w:val="28"/>
          <w:szCs w:val="28"/>
        </w:rPr>
      </w:pPr>
    </w:p>
    <w:p w:rsidR="004D28B4" w:rsidRDefault="004D28B4" w:rsidP="004D28B4">
      <w:pPr>
        <w:spacing w:line="240" w:lineRule="exact"/>
        <w:jc w:val="both"/>
        <w:rPr>
          <w:sz w:val="28"/>
          <w:szCs w:val="28"/>
        </w:rPr>
      </w:pPr>
    </w:p>
    <w:p w:rsidR="004D28B4" w:rsidRDefault="004D28B4" w:rsidP="004D28B4">
      <w:pPr>
        <w:spacing w:line="240" w:lineRule="exact"/>
        <w:jc w:val="both"/>
        <w:rPr>
          <w:sz w:val="28"/>
          <w:szCs w:val="28"/>
        </w:rPr>
      </w:pPr>
    </w:p>
    <w:p w:rsidR="004D28B4" w:rsidRDefault="004D28B4" w:rsidP="004D28B4">
      <w:pPr>
        <w:spacing w:line="240" w:lineRule="exact"/>
        <w:jc w:val="both"/>
        <w:rPr>
          <w:sz w:val="28"/>
          <w:szCs w:val="28"/>
        </w:rPr>
      </w:pPr>
    </w:p>
    <w:p w:rsidR="004D28B4" w:rsidRDefault="004D28B4" w:rsidP="004D28B4">
      <w:pPr>
        <w:spacing w:line="240" w:lineRule="exact"/>
        <w:jc w:val="both"/>
        <w:rPr>
          <w:sz w:val="28"/>
          <w:szCs w:val="28"/>
        </w:rPr>
      </w:pPr>
    </w:p>
    <w:p w:rsidR="004D28B4" w:rsidRDefault="004D28B4" w:rsidP="004D28B4">
      <w:pPr>
        <w:rPr>
          <w:sz w:val="28"/>
        </w:rPr>
      </w:pPr>
    </w:p>
    <w:p w:rsidR="004D28B4" w:rsidRDefault="004D28B4" w:rsidP="004D28B4">
      <w:pPr>
        <w:rPr>
          <w:sz w:val="28"/>
        </w:rPr>
      </w:pPr>
    </w:p>
    <w:p w:rsidR="004D28B4" w:rsidRDefault="004D28B4" w:rsidP="004D28B4">
      <w:pPr>
        <w:rPr>
          <w:sz w:val="28"/>
        </w:rPr>
      </w:pPr>
    </w:p>
    <w:p w:rsidR="004D28B4" w:rsidRDefault="004D28B4" w:rsidP="004D28B4">
      <w:pPr>
        <w:rPr>
          <w:sz w:val="28"/>
        </w:rPr>
      </w:pPr>
    </w:p>
    <w:p w:rsidR="004D28B4" w:rsidRDefault="004D28B4" w:rsidP="004D28B4">
      <w:pPr>
        <w:rPr>
          <w:sz w:val="28"/>
        </w:rPr>
      </w:pPr>
    </w:p>
    <w:p w:rsidR="004D28B4" w:rsidRDefault="004D28B4" w:rsidP="004D28B4">
      <w:pPr>
        <w:rPr>
          <w:sz w:val="28"/>
        </w:rPr>
      </w:pPr>
    </w:p>
    <w:p w:rsidR="004D28B4" w:rsidRDefault="004D28B4" w:rsidP="004D28B4">
      <w:pPr>
        <w:rPr>
          <w:sz w:val="28"/>
        </w:rPr>
      </w:pPr>
    </w:p>
    <w:p w:rsidR="004D28B4" w:rsidRDefault="004D28B4" w:rsidP="004D28B4">
      <w:pPr>
        <w:rPr>
          <w:sz w:val="28"/>
        </w:rPr>
      </w:pPr>
    </w:p>
    <w:p w:rsidR="004D28B4" w:rsidRDefault="004D28B4" w:rsidP="004D28B4">
      <w:pPr>
        <w:rPr>
          <w:sz w:val="28"/>
        </w:rPr>
      </w:pPr>
    </w:p>
    <w:p w:rsidR="004D28B4" w:rsidRDefault="004D28B4" w:rsidP="004D28B4">
      <w:pPr>
        <w:rPr>
          <w:sz w:val="28"/>
        </w:rPr>
      </w:pPr>
    </w:p>
    <w:p w:rsidR="004D28B4" w:rsidRDefault="004D28B4" w:rsidP="004D28B4">
      <w:pPr>
        <w:rPr>
          <w:sz w:val="28"/>
        </w:rPr>
      </w:pPr>
    </w:p>
    <w:p w:rsidR="004D28B4" w:rsidRDefault="004D28B4" w:rsidP="004D28B4">
      <w:pPr>
        <w:rPr>
          <w:sz w:val="28"/>
        </w:rPr>
      </w:pPr>
    </w:p>
    <w:tbl>
      <w:tblPr>
        <w:tblW w:w="1075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512"/>
        <w:gridCol w:w="1474"/>
        <w:gridCol w:w="291"/>
        <w:gridCol w:w="1350"/>
        <w:gridCol w:w="1663"/>
        <w:gridCol w:w="912"/>
        <w:gridCol w:w="1553"/>
      </w:tblGrid>
      <w:tr w:rsidR="007F1F87" w:rsidTr="007F1F87">
        <w:trPr>
          <w:cantSplit/>
          <w:trHeight w:val="1110"/>
        </w:trPr>
        <w:tc>
          <w:tcPr>
            <w:tcW w:w="5280" w:type="dxa"/>
            <w:gridSpan w:val="3"/>
            <w:vMerge w:val="restart"/>
          </w:tcPr>
          <w:p w:rsidR="007F1F87" w:rsidRDefault="007F1F87">
            <w:pPr>
              <w:rPr>
                <w:color w:val="000000"/>
              </w:rPr>
            </w:pPr>
          </w:p>
          <w:p w:rsidR="007F1F87" w:rsidRDefault="007F1F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27" w:type="dxa"/>
            <w:gridSpan w:val="3"/>
          </w:tcPr>
          <w:p w:rsidR="007F1F87" w:rsidRDefault="007F1F87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  <w:p w:rsidR="007F1F87" w:rsidRDefault="007F1F87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7F1F87" w:rsidRDefault="007F1F87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7F1F87" w:rsidRDefault="007F1F87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F1F87" w:rsidRDefault="007F1F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F1F87" w:rsidTr="007F1F87">
        <w:trPr>
          <w:cantSplit/>
          <w:trHeight w:val="276"/>
        </w:trPr>
        <w:tc>
          <w:tcPr>
            <w:tcW w:w="12324" w:type="dxa"/>
            <w:gridSpan w:val="3"/>
            <w:vMerge/>
            <w:vAlign w:val="center"/>
            <w:hideMark/>
          </w:tcPr>
          <w:p w:rsidR="007F1F87" w:rsidRDefault="007F1F87">
            <w:pPr>
              <w:rPr>
                <w:color w:val="000000"/>
              </w:rPr>
            </w:pPr>
          </w:p>
        </w:tc>
        <w:tc>
          <w:tcPr>
            <w:tcW w:w="3015" w:type="dxa"/>
            <w:gridSpan w:val="2"/>
          </w:tcPr>
          <w:p w:rsidR="007F1F87" w:rsidRDefault="007F1F87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7F1F87" w:rsidRDefault="007F1F87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03.07.2015 № 27</w:t>
            </w:r>
          </w:p>
        </w:tc>
        <w:tc>
          <w:tcPr>
            <w:tcW w:w="912" w:type="dxa"/>
            <w:vMerge w:val="restart"/>
          </w:tcPr>
          <w:p w:rsidR="007F1F87" w:rsidRDefault="007F1F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7F1F87" w:rsidRDefault="007F1F87">
            <w:pPr>
              <w:rPr>
                <w:color w:val="000000"/>
              </w:rPr>
            </w:pPr>
          </w:p>
        </w:tc>
      </w:tr>
      <w:tr w:rsidR="007F1F87" w:rsidTr="007F1F87">
        <w:trPr>
          <w:cantSplit/>
          <w:trHeight w:val="247"/>
        </w:trPr>
        <w:tc>
          <w:tcPr>
            <w:tcW w:w="12324" w:type="dxa"/>
            <w:gridSpan w:val="3"/>
            <w:vMerge/>
            <w:vAlign w:val="center"/>
            <w:hideMark/>
          </w:tcPr>
          <w:p w:rsidR="007F1F87" w:rsidRDefault="007F1F87">
            <w:pPr>
              <w:rPr>
                <w:color w:val="000000"/>
              </w:rPr>
            </w:pPr>
          </w:p>
        </w:tc>
        <w:tc>
          <w:tcPr>
            <w:tcW w:w="3015" w:type="dxa"/>
            <w:gridSpan w:val="2"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7F1F87" w:rsidRDefault="007F1F87">
            <w:pPr>
              <w:rPr>
                <w:color w:val="000000"/>
              </w:rPr>
            </w:pPr>
          </w:p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7F1F87" w:rsidRDefault="007F1F87">
            <w:pPr>
              <w:rPr>
                <w:color w:val="000000"/>
              </w:rPr>
            </w:pPr>
          </w:p>
        </w:tc>
      </w:tr>
      <w:tr w:rsidR="007F1F87" w:rsidTr="007F1F87">
        <w:trPr>
          <w:cantSplit/>
          <w:trHeight w:val="566"/>
        </w:trPr>
        <w:tc>
          <w:tcPr>
            <w:tcW w:w="9207" w:type="dxa"/>
            <w:gridSpan w:val="6"/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</w:rPr>
              <w:t>Отчет об исполнении бюджета сельского поселения «Поселок Морской» Охотского муниципального района Хабаровского края за первое полугодие 2015 года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7F1F87" w:rsidRDefault="007F1F87">
            <w:pPr>
              <w:rPr>
                <w:color w:val="000000"/>
              </w:rPr>
            </w:pPr>
          </w:p>
        </w:tc>
      </w:tr>
      <w:tr w:rsidR="007F1F87" w:rsidTr="007F1F87">
        <w:trPr>
          <w:cantSplit/>
          <w:trHeight w:val="247"/>
        </w:trPr>
        <w:tc>
          <w:tcPr>
            <w:tcW w:w="4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F87" w:rsidRDefault="007F1F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F87" w:rsidRDefault="007F1F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7F1F87" w:rsidRDefault="007F1F87">
            <w:pPr>
              <w:rPr>
                <w:color w:val="000000"/>
              </w:rPr>
            </w:pPr>
          </w:p>
        </w:tc>
      </w:tr>
      <w:tr w:rsidR="007F1F87" w:rsidTr="007F1F87">
        <w:trPr>
          <w:cantSplit/>
          <w:trHeight w:val="247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7F1F87" w:rsidRDefault="007F1F87">
            <w:pPr>
              <w:rPr>
                <w:color w:val="000000"/>
              </w:rPr>
            </w:pPr>
          </w:p>
        </w:tc>
      </w:tr>
      <w:tr w:rsidR="007F1F87" w:rsidTr="007F1F87">
        <w:trPr>
          <w:cantSplit/>
          <w:trHeight w:val="943"/>
        </w:trPr>
        <w:tc>
          <w:tcPr>
            <w:tcW w:w="35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утвержденные бюджетные назначения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кассовое исполнение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неисполненные назначения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 исполнения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7F1F87" w:rsidRDefault="007F1F87">
            <w:pPr>
              <w:rPr>
                <w:color w:val="000000"/>
              </w:rPr>
            </w:pPr>
          </w:p>
        </w:tc>
      </w:tr>
      <w:tr w:rsidR="007F1F87" w:rsidTr="007F1F87">
        <w:trPr>
          <w:cantSplit/>
          <w:trHeight w:val="348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5114,37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2687,58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2426,79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52,5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7F1F87" w:rsidRDefault="007F1F87">
            <w:pPr>
              <w:rPr>
                <w:color w:val="000000"/>
              </w:rPr>
            </w:pPr>
          </w:p>
        </w:tc>
      </w:tr>
      <w:tr w:rsidR="007F1F87" w:rsidTr="007F1F87">
        <w:trPr>
          <w:cantSplit/>
          <w:trHeight w:val="290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Налоговые и неналоговые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728,49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238,33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490,16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32,7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7F1F87" w:rsidRDefault="007F1F87">
            <w:pPr>
              <w:rPr>
                <w:color w:val="000000"/>
              </w:rPr>
            </w:pPr>
          </w:p>
        </w:tc>
      </w:tr>
      <w:tr w:rsidR="007F1F87" w:rsidTr="007F1F87">
        <w:trPr>
          <w:cantSplit/>
          <w:trHeight w:val="523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197,00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22,57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174,43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7F1F87" w:rsidRDefault="007F1F87">
            <w:pPr>
              <w:rPr>
                <w:color w:val="000000"/>
              </w:rPr>
            </w:pPr>
          </w:p>
        </w:tc>
      </w:tr>
      <w:tr w:rsidR="007F1F87" w:rsidTr="007F1F87">
        <w:trPr>
          <w:cantSplit/>
          <w:trHeight w:val="466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имущество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1,42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0,58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7F1F87" w:rsidRDefault="007F1F87">
            <w:pPr>
              <w:rPr>
                <w:color w:val="000000"/>
              </w:rPr>
            </w:pPr>
          </w:p>
        </w:tc>
      </w:tr>
      <w:tr w:rsidR="007F1F87" w:rsidTr="007F1F87">
        <w:trPr>
          <w:cantSplit/>
          <w:trHeight w:val="658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142,49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62,41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80,08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43,8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7F1F87" w:rsidRDefault="007F1F87">
            <w:pPr>
              <w:rPr>
                <w:color w:val="000000"/>
              </w:rPr>
            </w:pPr>
          </w:p>
        </w:tc>
      </w:tr>
      <w:tr w:rsidR="007F1F87" w:rsidTr="007F1F87">
        <w:trPr>
          <w:cantSplit/>
          <w:trHeight w:val="658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Транспортный налог физических лиц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17,52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-10,52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250,3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7F1F87" w:rsidRDefault="007F1F87">
            <w:pPr>
              <w:rPr>
                <w:color w:val="000000"/>
              </w:rPr>
            </w:pPr>
          </w:p>
        </w:tc>
      </w:tr>
      <w:tr w:rsidR="007F1F87" w:rsidTr="007F1F87">
        <w:trPr>
          <w:cantSplit/>
          <w:trHeight w:val="290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18,96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-14,96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474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7F1F87" w:rsidRDefault="007F1F87">
            <w:pPr>
              <w:rPr>
                <w:color w:val="000000"/>
              </w:rPr>
            </w:pPr>
          </w:p>
        </w:tc>
      </w:tr>
      <w:tr w:rsidR="007F1F87" w:rsidTr="007F1F87">
        <w:trPr>
          <w:cantSplit/>
          <w:trHeight w:val="581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нотариальные действия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0,61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0,39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7F1F87" w:rsidRDefault="007F1F87">
            <w:pPr>
              <w:rPr>
                <w:color w:val="000000"/>
              </w:rPr>
            </w:pPr>
          </w:p>
        </w:tc>
      </w:tr>
      <w:tr w:rsidR="007F1F87" w:rsidTr="007F1F87">
        <w:trPr>
          <w:cantSplit/>
          <w:trHeight w:val="1118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Поступления от использования имущества, находящегося в муниципальной собственности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38,07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43,93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46,4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7F1F87" w:rsidRDefault="007F1F87">
            <w:pPr>
              <w:rPr>
                <w:color w:val="000000"/>
              </w:rPr>
            </w:pPr>
          </w:p>
        </w:tc>
      </w:tr>
      <w:tr w:rsidR="007F1F87" w:rsidTr="007F1F87">
        <w:trPr>
          <w:cantSplit/>
          <w:trHeight w:val="1125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поселений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293,0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76,76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216,24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26,2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7F1F87" w:rsidRDefault="007F1F87">
            <w:pPr>
              <w:rPr>
                <w:color w:val="000000"/>
              </w:rPr>
            </w:pPr>
          </w:p>
        </w:tc>
      </w:tr>
      <w:tr w:rsidR="007F1F87" w:rsidTr="007F1F87">
        <w:trPr>
          <w:cantSplit/>
          <w:trHeight w:val="914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4385,89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2449,25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1936,64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55,8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7F1F87" w:rsidRDefault="007F1F87">
            <w:pPr>
              <w:rPr>
                <w:color w:val="000000"/>
              </w:rPr>
            </w:pPr>
          </w:p>
        </w:tc>
      </w:tr>
      <w:tr w:rsidR="007F1F87" w:rsidTr="007F1F87">
        <w:trPr>
          <w:cantSplit/>
          <w:trHeight w:val="871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514,44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256,89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257,55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7F1F87" w:rsidRDefault="007F1F87">
            <w:pPr>
              <w:rPr>
                <w:color w:val="000000"/>
              </w:rPr>
            </w:pPr>
          </w:p>
        </w:tc>
      </w:tr>
      <w:tr w:rsidR="007F1F87" w:rsidTr="007F1F87">
        <w:trPr>
          <w:cantSplit/>
          <w:trHeight w:val="828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Субвенции от других бюджетов бюджетной системы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21,14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14,72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6,42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69,6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7F1F87" w:rsidRDefault="007F1F87">
            <w:pPr>
              <w:rPr>
                <w:color w:val="000000"/>
              </w:rPr>
            </w:pPr>
          </w:p>
        </w:tc>
      </w:tr>
      <w:tr w:rsidR="007F1F87" w:rsidTr="007F1F87">
        <w:trPr>
          <w:cantSplit/>
          <w:trHeight w:val="581"/>
        </w:trPr>
        <w:tc>
          <w:tcPr>
            <w:tcW w:w="3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</w:t>
            </w: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3850,31</w:t>
            </w:r>
          </w:p>
        </w:tc>
        <w:tc>
          <w:tcPr>
            <w:tcW w:w="16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2177,64</w:t>
            </w:r>
          </w:p>
        </w:tc>
        <w:tc>
          <w:tcPr>
            <w:tcW w:w="1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1672,67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56,6</w:t>
            </w:r>
          </w:p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7F1F87" w:rsidRDefault="007F1F87">
            <w:pPr>
              <w:rPr>
                <w:color w:val="000000"/>
              </w:rPr>
            </w:pPr>
          </w:p>
        </w:tc>
      </w:tr>
      <w:tr w:rsidR="007F1F87" w:rsidTr="007F1F87">
        <w:trPr>
          <w:cantSplit/>
          <w:trHeight w:val="305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5199,46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2255,56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2943,90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43,4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F1F87" w:rsidTr="007F1F87">
        <w:trPr>
          <w:cantSplit/>
          <w:trHeight w:val="290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Заработная плата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2394,15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1091,90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1302,25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45,6</w:t>
            </w:r>
          </w:p>
        </w:tc>
        <w:tc>
          <w:tcPr>
            <w:tcW w:w="155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7F1F87" w:rsidRDefault="007F1F87">
            <w:pPr>
              <w:rPr>
                <w:color w:val="000000"/>
              </w:rPr>
            </w:pPr>
          </w:p>
        </w:tc>
      </w:tr>
      <w:tr w:rsidR="007F1F87" w:rsidTr="007F1F87">
        <w:trPr>
          <w:cantSplit/>
          <w:trHeight w:val="581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Начисления на заработную плату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696,65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298,12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398,53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42,8</w:t>
            </w:r>
          </w:p>
        </w:tc>
        <w:tc>
          <w:tcPr>
            <w:tcW w:w="155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7F1F87" w:rsidRDefault="007F1F87">
            <w:pPr>
              <w:rPr>
                <w:color w:val="000000"/>
              </w:rPr>
            </w:pPr>
          </w:p>
        </w:tc>
      </w:tr>
      <w:tr w:rsidR="007F1F87" w:rsidTr="007F1F87">
        <w:trPr>
          <w:cantSplit/>
          <w:trHeight w:val="290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Услуги связи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55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7F1F87" w:rsidRDefault="007F1F87">
            <w:pPr>
              <w:rPr>
                <w:color w:val="000000"/>
              </w:rPr>
            </w:pPr>
          </w:p>
        </w:tc>
      </w:tr>
      <w:tr w:rsidR="007F1F87" w:rsidTr="007F1F87">
        <w:trPr>
          <w:cantSplit/>
          <w:trHeight w:val="290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Транспортные услуги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66,75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30,75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46,1</w:t>
            </w:r>
          </w:p>
        </w:tc>
        <w:tc>
          <w:tcPr>
            <w:tcW w:w="155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7F1F87" w:rsidRDefault="007F1F87">
            <w:pPr>
              <w:rPr>
                <w:color w:val="000000"/>
              </w:rPr>
            </w:pPr>
          </w:p>
        </w:tc>
      </w:tr>
      <w:tr w:rsidR="007F1F87" w:rsidTr="007F1F87">
        <w:trPr>
          <w:cantSplit/>
          <w:trHeight w:val="290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Работы по содержанию имущества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14,21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14,12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155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7F1F87" w:rsidRDefault="007F1F87">
            <w:pPr>
              <w:rPr>
                <w:color w:val="000000"/>
              </w:rPr>
            </w:pPr>
          </w:p>
        </w:tc>
      </w:tr>
      <w:tr w:rsidR="007F1F87" w:rsidTr="007F1F87">
        <w:trPr>
          <w:cantSplit/>
          <w:trHeight w:val="290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Коммунальные услуги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4,06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25,94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155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7F1F87" w:rsidRDefault="007F1F87">
            <w:pPr>
              <w:rPr>
                <w:color w:val="000000"/>
              </w:rPr>
            </w:pPr>
          </w:p>
        </w:tc>
      </w:tr>
      <w:tr w:rsidR="007F1F87" w:rsidTr="007F1F87">
        <w:trPr>
          <w:cantSplit/>
          <w:trHeight w:val="290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у слуги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161,53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102,25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59,28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63,3</w:t>
            </w:r>
          </w:p>
        </w:tc>
        <w:tc>
          <w:tcPr>
            <w:tcW w:w="155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7F1F87" w:rsidRDefault="007F1F87">
            <w:pPr>
              <w:rPr>
                <w:color w:val="000000"/>
              </w:rPr>
            </w:pPr>
          </w:p>
        </w:tc>
      </w:tr>
      <w:tr w:rsidR="007F1F87" w:rsidTr="007F1F87">
        <w:trPr>
          <w:cantSplit/>
          <w:trHeight w:val="290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Резервный фонд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7F1F87" w:rsidRDefault="007F1F87">
            <w:pPr>
              <w:rPr>
                <w:color w:val="000000"/>
              </w:rPr>
            </w:pPr>
          </w:p>
        </w:tc>
      </w:tr>
      <w:tr w:rsidR="007F1F87" w:rsidTr="007F1F87">
        <w:trPr>
          <w:cantSplit/>
          <w:trHeight w:val="290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расходы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9,3</w:t>
            </w:r>
          </w:p>
        </w:tc>
        <w:tc>
          <w:tcPr>
            <w:tcW w:w="155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7F1F87" w:rsidRDefault="007F1F87">
            <w:pPr>
              <w:rPr>
                <w:color w:val="000000"/>
              </w:rPr>
            </w:pPr>
          </w:p>
        </w:tc>
      </w:tr>
      <w:tr w:rsidR="007F1F87" w:rsidTr="007F1F87">
        <w:trPr>
          <w:cantSplit/>
          <w:trHeight w:val="581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140,92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70,1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70,82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49,7</w:t>
            </w:r>
          </w:p>
        </w:tc>
        <w:tc>
          <w:tcPr>
            <w:tcW w:w="155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7F1F87" w:rsidRDefault="007F1F87">
            <w:pPr>
              <w:rPr>
                <w:color w:val="000000"/>
              </w:rPr>
            </w:pPr>
          </w:p>
        </w:tc>
      </w:tr>
      <w:tr w:rsidR="007F1F87" w:rsidTr="007F1F87">
        <w:trPr>
          <w:cantSplit/>
          <w:trHeight w:val="552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 и ЧС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407,43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407,43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7F1F87" w:rsidRDefault="007F1F87">
            <w:pPr>
              <w:rPr>
                <w:color w:val="000000"/>
              </w:rPr>
            </w:pPr>
          </w:p>
        </w:tc>
      </w:tr>
      <w:tr w:rsidR="007F1F87" w:rsidTr="007F1F87">
        <w:trPr>
          <w:cantSplit/>
          <w:trHeight w:val="552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138,87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138,87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7F1F87" w:rsidRDefault="007F1F87">
            <w:pPr>
              <w:rPr>
                <w:color w:val="000000"/>
              </w:rPr>
            </w:pPr>
          </w:p>
        </w:tc>
      </w:tr>
      <w:tr w:rsidR="007F1F87" w:rsidTr="007F1F87">
        <w:trPr>
          <w:cantSplit/>
          <w:trHeight w:val="290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17,57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3,85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13,72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21,9</w:t>
            </w:r>
          </w:p>
        </w:tc>
        <w:tc>
          <w:tcPr>
            <w:tcW w:w="155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7F1F87" w:rsidRDefault="007F1F87">
            <w:pPr>
              <w:rPr>
                <w:color w:val="000000"/>
              </w:rPr>
            </w:pPr>
          </w:p>
        </w:tc>
      </w:tr>
      <w:tr w:rsidR="007F1F87" w:rsidTr="007F1F87">
        <w:trPr>
          <w:cantSplit/>
          <w:trHeight w:val="450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87" w:rsidRDefault="007F1F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F1F87" w:rsidRDefault="007F1F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ЗАГС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3,57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3,57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7F1F87" w:rsidRDefault="007F1F87">
            <w:pPr>
              <w:rPr>
                <w:color w:val="000000"/>
              </w:rPr>
            </w:pPr>
          </w:p>
        </w:tc>
      </w:tr>
      <w:tr w:rsidR="007F1F87" w:rsidTr="007F1F87">
        <w:trPr>
          <w:cantSplit/>
          <w:trHeight w:val="290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Дорожные фонды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247,57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49,37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198,2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19,9</w:t>
            </w:r>
          </w:p>
        </w:tc>
        <w:tc>
          <w:tcPr>
            <w:tcW w:w="155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7F1F87" w:rsidRDefault="007F1F87">
            <w:pPr>
              <w:rPr>
                <w:color w:val="000000"/>
              </w:rPr>
            </w:pPr>
          </w:p>
        </w:tc>
      </w:tr>
      <w:tr w:rsidR="007F1F87" w:rsidTr="007F1F87">
        <w:trPr>
          <w:cantSplit/>
          <w:trHeight w:val="290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331,0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45,11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285,80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13,6</w:t>
            </w:r>
          </w:p>
        </w:tc>
        <w:tc>
          <w:tcPr>
            <w:tcW w:w="155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7F1F87" w:rsidRDefault="007F1F87">
            <w:pPr>
              <w:rPr>
                <w:color w:val="000000"/>
              </w:rPr>
            </w:pPr>
          </w:p>
        </w:tc>
      </w:tr>
      <w:tr w:rsidR="007F1F87" w:rsidTr="007F1F87">
        <w:trPr>
          <w:cantSplit/>
          <w:trHeight w:val="290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61,1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268,9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55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7F1F87" w:rsidRDefault="007F1F87">
            <w:pPr>
              <w:rPr>
                <w:color w:val="000000"/>
              </w:rPr>
            </w:pPr>
          </w:p>
        </w:tc>
      </w:tr>
      <w:tr w:rsidR="007F1F87" w:rsidTr="007F1F87">
        <w:trPr>
          <w:cantSplit/>
          <w:trHeight w:val="581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87" w:rsidRDefault="007F1F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F1F87" w:rsidRDefault="007F1F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Доплаты к пенсиям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146,36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68,13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78,23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  <w:tc>
          <w:tcPr>
            <w:tcW w:w="155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7F1F87" w:rsidRDefault="007F1F87">
            <w:pPr>
              <w:rPr>
                <w:color w:val="000000"/>
              </w:rPr>
            </w:pPr>
          </w:p>
        </w:tc>
      </w:tr>
      <w:tr w:rsidR="007F1F87" w:rsidTr="007F1F87">
        <w:trPr>
          <w:cantSplit/>
          <w:trHeight w:val="581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87" w:rsidRDefault="007F1F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F1F87" w:rsidRDefault="007F1F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7F1F87" w:rsidRDefault="007F1F87">
            <w:pPr>
              <w:rPr>
                <w:color w:val="000000"/>
              </w:rPr>
            </w:pPr>
          </w:p>
        </w:tc>
      </w:tr>
      <w:tr w:rsidR="007F1F87" w:rsidTr="007F1F87">
        <w:trPr>
          <w:cantSplit/>
          <w:trHeight w:val="581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87" w:rsidRDefault="007F1F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F1F87" w:rsidRDefault="007F1F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4,97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4,97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7F1F87" w:rsidRDefault="007F1F87">
            <w:pPr>
              <w:rPr>
                <w:color w:val="000000"/>
              </w:rPr>
            </w:pPr>
          </w:p>
        </w:tc>
      </w:tr>
      <w:tr w:rsidR="007F1F87" w:rsidTr="007F1F87">
        <w:trPr>
          <w:cantSplit/>
          <w:trHeight w:val="595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F87" w:rsidRDefault="007F1F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Результат исполнения бюджета (дефицит/</w:t>
            </w:r>
            <w:proofErr w:type="spellStart"/>
            <w:r>
              <w:rPr>
                <w:color w:val="000000"/>
              </w:rPr>
              <w:t>профицит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-85,09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432,02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F87" w:rsidRDefault="007F1F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7F1F87" w:rsidRDefault="007F1F87">
            <w:pPr>
              <w:rPr>
                <w:color w:val="000000"/>
              </w:rPr>
            </w:pPr>
          </w:p>
        </w:tc>
      </w:tr>
    </w:tbl>
    <w:p w:rsidR="007F1F87" w:rsidRDefault="007F1F87" w:rsidP="007F1F87">
      <w:pPr>
        <w:rPr>
          <w:rFonts w:ascii="Arial" w:hAnsi="Arial" w:cs="Arial"/>
          <w:color w:val="000000"/>
        </w:rPr>
      </w:pPr>
    </w:p>
    <w:p w:rsidR="007F1F87" w:rsidRDefault="007F1F87" w:rsidP="007F1F87">
      <w:pPr>
        <w:rPr>
          <w:rFonts w:ascii="Arial" w:hAnsi="Arial" w:cs="Arial"/>
          <w:color w:val="000000"/>
        </w:rPr>
      </w:pPr>
    </w:p>
    <w:p w:rsidR="007F1F87" w:rsidRDefault="007F1F87" w:rsidP="007F1F87">
      <w:pPr>
        <w:rPr>
          <w:rFonts w:ascii="Arial" w:hAnsi="Arial" w:cs="Arial"/>
          <w:color w:val="000000"/>
        </w:rPr>
      </w:pPr>
    </w:p>
    <w:p w:rsidR="007F1F87" w:rsidRDefault="007F1F87" w:rsidP="007F1F87">
      <w:pPr>
        <w:rPr>
          <w:sz w:val="28"/>
        </w:rPr>
      </w:pPr>
      <w:r>
        <w:rPr>
          <w:sz w:val="28"/>
        </w:rPr>
        <w:t>Глава сельского поселения</w:t>
      </w:r>
    </w:p>
    <w:p w:rsidR="007F1F87" w:rsidRDefault="007F1F87" w:rsidP="007F1F87">
      <w:pPr>
        <w:rPr>
          <w:sz w:val="28"/>
        </w:rPr>
      </w:pPr>
      <w:r>
        <w:rPr>
          <w:sz w:val="28"/>
        </w:rPr>
        <w:t>«Поселок Морской»                                                                            С.В. Козырь</w:t>
      </w:r>
    </w:p>
    <w:p w:rsidR="007F1F87" w:rsidRDefault="007F1F87" w:rsidP="007F1F87">
      <w:pPr>
        <w:rPr>
          <w:sz w:val="28"/>
        </w:rPr>
      </w:pPr>
    </w:p>
    <w:p w:rsidR="007F1F87" w:rsidRDefault="007F1F87" w:rsidP="007F1F87">
      <w:pPr>
        <w:rPr>
          <w:sz w:val="28"/>
        </w:rPr>
      </w:pPr>
    </w:p>
    <w:p w:rsidR="007F1F87" w:rsidRDefault="007F1F87" w:rsidP="007F1F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7F1F87" w:rsidRDefault="007F1F87" w:rsidP="007F1F87">
      <w:pPr>
        <w:jc w:val="both"/>
        <w:rPr>
          <w:sz w:val="28"/>
          <w:szCs w:val="28"/>
        </w:rPr>
      </w:pPr>
    </w:p>
    <w:p w:rsidR="007F1F87" w:rsidRDefault="007F1F87" w:rsidP="007F1F87">
      <w:pPr>
        <w:jc w:val="both"/>
        <w:rPr>
          <w:sz w:val="28"/>
          <w:szCs w:val="28"/>
        </w:rPr>
      </w:pPr>
    </w:p>
    <w:p w:rsidR="007F1F87" w:rsidRDefault="007F1F87" w:rsidP="007F1F87">
      <w:pPr>
        <w:jc w:val="both"/>
        <w:rPr>
          <w:sz w:val="28"/>
          <w:szCs w:val="28"/>
        </w:rPr>
      </w:pPr>
    </w:p>
    <w:p w:rsidR="004D28B4" w:rsidRDefault="004D28B4" w:rsidP="004D28B4">
      <w:pPr>
        <w:rPr>
          <w:sz w:val="28"/>
        </w:rPr>
      </w:pPr>
    </w:p>
    <w:p w:rsidR="004D28B4" w:rsidRDefault="004D28B4" w:rsidP="004D28B4">
      <w:pPr>
        <w:rPr>
          <w:sz w:val="28"/>
        </w:rPr>
      </w:pPr>
    </w:p>
    <w:p w:rsidR="004D28B4" w:rsidRDefault="004D28B4" w:rsidP="004D28B4">
      <w:pPr>
        <w:rPr>
          <w:sz w:val="28"/>
        </w:rPr>
      </w:pPr>
      <w:r>
        <w:rPr>
          <w:sz w:val="28"/>
        </w:rPr>
        <w:t xml:space="preserve"> </w:t>
      </w:r>
    </w:p>
    <w:p w:rsidR="004D28B4" w:rsidRDefault="004D28B4" w:rsidP="004D28B4"/>
    <w:p w:rsidR="004D28B4" w:rsidRDefault="004D28B4" w:rsidP="004D28B4"/>
    <w:p w:rsidR="004D28B4" w:rsidRDefault="004D28B4" w:rsidP="004D28B4"/>
    <w:p w:rsidR="004D28B4" w:rsidRDefault="004D28B4" w:rsidP="004D28B4"/>
    <w:p w:rsidR="004D28B4" w:rsidRDefault="004D28B4" w:rsidP="004D28B4"/>
    <w:p w:rsidR="00233F35" w:rsidRDefault="00233F35"/>
    <w:sectPr w:rsidR="00233F35" w:rsidSect="0023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8B4"/>
    <w:rsid w:val="00233F35"/>
    <w:rsid w:val="004D28B4"/>
    <w:rsid w:val="007F1F87"/>
    <w:rsid w:val="00E0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508</Words>
  <Characters>2896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2015-07-09T01:50:00Z</cp:lastPrinted>
  <dcterms:created xsi:type="dcterms:W3CDTF">2015-07-09T01:44:00Z</dcterms:created>
  <dcterms:modified xsi:type="dcterms:W3CDTF">2015-07-10T00:19:00Z</dcterms:modified>
</cp:coreProperties>
</file>